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4872" w:rsidRPr="003C4872" w:rsidRDefault="003C4872" w:rsidP="003C4872">
      <w:pPr>
        <w:spacing w:after="200" w:line="276" w:lineRule="auto"/>
        <w:jc w:val="center"/>
        <w:rPr>
          <w:rFonts w:ascii="Calibri" w:eastAsia="Calibri" w:hAnsi="Calibri" w:cs="Calibri"/>
          <w:b/>
          <w:sz w:val="28"/>
          <w:szCs w:val="28"/>
          <w:lang w:val="sr-Cyrl-RS"/>
        </w:rPr>
      </w:pPr>
      <w:r w:rsidRPr="003C4872">
        <w:rPr>
          <w:rFonts w:ascii="Calibri" w:eastAsia="Calibri" w:hAnsi="Calibri" w:cs="Calibri"/>
          <w:b/>
          <w:sz w:val="28"/>
          <w:szCs w:val="28"/>
          <w:lang w:val="sr-Cyrl-RS"/>
        </w:rPr>
        <w:t>КЊИГА ПОСЛОВНИХ ПРОЦЕСА</w:t>
      </w:r>
    </w:p>
    <w:tbl>
      <w:tblPr>
        <w:tblStyle w:val="TableGrid"/>
        <w:tblW w:w="8930" w:type="dxa"/>
        <w:tblLayout w:type="fixed"/>
        <w:tblLook w:val="04A0" w:firstRow="1" w:lastRow="0" w:firstColumn="1" w:lastColumn="0" w:noHBand="0" w:noVBand="1"/>
      </w:tblPr>
      <w:tblGrid>
        <w:gridCol w:w="3188"/>
        <w:gridCol w:w="1202"/>
        <w:gridCol w:w="1765"/>
        <w:gridCol w:w="2753"/>
        <w:gridCol w:w="10"/>
        <w:gridCol w:w="12"/>
      </w:tblGrid>
      <w:tr w:rsidR="003C4872" w:rsidRPr="003C4872" w:rsidTr="003C4872">
        <w:trPr>
          <w:gridAfter w:val="2"/>
          <w:wAfter w:w="22" w:type="dxa"/>
          <w:trHeight w:val="659"/>
        </w:trPr>
        <w:tc>
          <w:tcPr>
            <w:tcW w:w="4390" w:type="dxa"/>
            <w:gridSpan w:val="2"/>
            <w:vMerge w:val="restart"/>
            <w:shd w:val="clear" w:color="auto" w:fill="FABF8F"/>
            <w:vAlign w:val="center"/>
          </w:tcPr>
          <w:p w:rsidR="003C4872" w:rsidRPr="003C4872" w:rsidRDefault="003C4872" w:rsidP="003C4872">
            <w:pPr>
              <w:tabs>
                <w:tab w:val="left" w:pos="1365"/>
                <w:tab w:val="left" w:pos="6787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lang w:val="sr-Cyrl-RS"/>
              </w:rPr>
            </w:pPr>
            <w:r w:rsidRPr="003C4872">
              <w:rPr>
                <w:rFonts w:ascii="Calibri" w:hAnsi="Calibri" w:cs="Calibri"/>
                <w:b/>
                <w:lang w:val="sr-Cyrl-RS"/>
              </w:rPr>
              <w:t>НАЗИВ СУБЈЕКТА</w:t>
            </w:r>
          </w:p>
          <w:p w:rsidR="003C4872" w:rsidRPr="003C4872" w:rsidRDefault="00251824" w:rsidP="003C4872">
            <w:pPr>
              <w:tabs>
                <w:tab w:val="left" w:pos="1365"/>
                <w:tab w:val="left" w:pos="6787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lang w:val="sr-Cyrl-BA"/>
              </w:rPr>
            </w:pPr>
            <w:r>
              <w:rPr>
                <w:rFonts w:ascii="Calibri" w:hAnsi="Calibri" w:cs="Calibri"/>
                <w:b/>
                <w:lang w:val="sr-Latn-BA"/>
              </w:rPr>
              <w:t>„</w:t>
            </w:r>
            <w:r w:rsidR="003C4872">
              <w:rPr>
                <w:rFonts w:ascii="Calibri" w:hAnsi="Calibri" w:cs="Calibri"/>
                <w:b/>
                <w:lang w:val="sr-Cyrl-RS"/>
              </w:rPr>
              <w:t>XXXXX</w:t>
            </w:r>
            <w:r>
              <w:rPr>
                <w:rFonts w:ascii="Calibri" w:hAnsi="Calibri" w:cs="Calibri"/>
                <w:b/>
                <w:lang w:val="sr-Latn-BA"/>
              </w:rPr>
              <w:t>“</w:t>
            </w:r>
            <w:bookmarkStart w:id="0" w:name="_GoBack"/>
            <w:bookmarkEnd w:id="0"/>
          </w:p>
        </w:tc>
        <w:tc>
          <w:tcPr>
            <w:tcW w:w="1765" w:type="dxa"/>
            <w:vMerge w:val="restart"/>
            <w:shd w:val="clear" w:color="auto" w:fill="FABF8F"/>
            <w:vAlign w:val="center"/>
          </w:tcPr>
          <w:p w:rsidR="003C4872" w:rsidRPr="003C4872" w:rsidRDefault="003C4872" w:rsidP="003C4872">
            <w:pPr>
              <w:tabs>
                <w:tab w:val="left" w:pos="1365"/>
                <w:tab w:val="left" w:pos="6787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lang w:val="sr-Cyrl-RS"/>
              </w:rPr>
            </w:pPr>
            <w:r w:rsidRPr="003C4872">
              <w:rPr>
                <w:rFonts w:ascii="Calibri" w:hAnsi="Calibri" w:cs="Calibri"/>
                <w:b/>
                <w:lang w:val="sr-Cyrl-RS"/>
              </w:rPr>
              <w:t>КЊИГА ПРОЦЕСА</w:t>
            </w:r>
          </w:p>
        </w:tc>
        <w:tc>
          <w:tcPr>
            <w:tcW w:w="2753" w:type="dxa"/>
            <w:shd w:val="clear" w:color="auto" w:fill="FABF8F"/>
          </w:tcPr>
          <w:p w:rsidR="003C4872" w:rsidRPr="003C4872" w:rsidRDefault="003C4872" w:rsidP="003C4872">
            <w:pPr>
              <w:jc w:val="center"/>
              <w:rPr>
                <w:rFonts w:ascii="Calibri" w:hAnsi="Calibri" w:cs="Calibri"/>
                <w:b/>
                <w:lang w:val="sr-Cyrl-RS"/>
              </w:rPr>
            </w:pPr>
            <w:r w:rsidRPr="003C4872">
              <w:rPr>
                <w:rFonts w:ascii="Calibri" w:hAnsi="Calibri" w:cs="Calibri"/>
                <w:b/>
                <w:lang w:val="sr-Cyrl-RS"/>
              </w:rPr>
              <w:t>ШИФРА ПРОЦЕСА</w:t>
            </w:r>
          </w:p>
          <w:p w:rsidR="003C4872" w:rsidRPr="003C4872" w:rsidRDefault="00251824" w:rsidP="003C4872">
            <w:pPr>
              <w:jc w:val="center"/>
              <w:rPr>
                <w:rFonts w:ascii="Calibri" w:hAnsi="Calibri" w:cs="Calibri"/>
                <w:b/>
                <w:lang w:val="sr-Cyrl-BA"/>
              </w:rPr>
            </w:pPr>
            <w:r>
              <w:rPr>
                <w:rFonts w:ascii="Calibri" w:hAnsi="Calibri" w:cs="Calibri"/>
                <w:b/>
                <w:lang w:val="sr-Latn-BA"/>
              </w:rPr>
              <w:t>X</w:t>
            </w:r>
            <w:r w:rsidR="003C4872">
              <w:rPr>
                <w:rFonts w:ascii="Calibri" w:hAnsi="Calibri" w:cs="Calibri"/>
                <w:b/>
                <w:lang w:val="sr-Cyrl-BA"/>
              </w:rPr>
              <w:t xml:space="preserve"> </w:t>
            </w:r>
            <w:r w:rsidR="003C4872">
              <w:rPr>
                <w:rFonts w:ascii="Calibri" w:hAnsi="Calibri" w:cs="Calibri"/>
                <w:b/>
                <w:lang w:val="en-US"/>
              </w:rPr>
              <w:t>1</w:t>
            </w:r>
          </w:p>
        </w:tc>
      </w:tr>
      <w:tr w:rsidR="003C4872" w:rsidRPr="003C4872" w:rsidTr="003C4872">
        <w:trPr>
          <w:gridAfter w:val="2"/>
          <w:wAfter w:w="22" w:type="dxa"/>
          <w:trHeight w:val="270"/>
        </w:trPr>
        <w:tc>
          <w:tcPr>
            <w:tcW w:w="4390" w:type="dxa"/>
            <w:gridSpan w:val="2"/>
            <w:vMerge/>
            <w:shd w:val="clear" w:color="auto" w:fill="FABF8F"/>
          </w:tcPr>
          <w:p w:rsidR="003C4872" w:rsidRPr="003C4872" w:rsidRDefault="003C4872" w:rsidP="003C4872">
            <w:pPr>
              <w:rPr>
                <w:rFonts w:ascii="Calibri" w:hAnsi="Calibri" w:cs="Calibri"/>
                <w:b/>
                <w:lang w:val="sr-Cyrl-RS"/>
              </w:rPr>
            </w:pPr>
          </w:p>
        </w:tc>
        <w:tc>
          <w:tcPr>
            <w:tcW w:w="1765" w:type="dxa"/>
            <w:vMerge/>
            <w:shd w:val="clear" w:color="auto" w:fill="FABF8F"/>
          </w:tcPr>
          <w:p w:rsidR="003C4872" w:rsidRPr="003C4872" w:rsidRDefault="003C4872" w:rsidP="003C4872">
            <w:pPr>
              <w:rPr>
                <w:rFonts w:ascii="Calibri" w:hAnsi="Calibri" w:cs="Calibri"/>
                <w:b/>
                <w:lang w:val="sr-Cyrl-RS"/>
              </w:rPr>
            </w:pPr>
          </w:p>
        </w:tc>
        <w:tc>
          <w:tcPr>
            <w:tcW w:w="2753" w:type="dxa"/>
            <w:shd w:val="clear" w:color="auto" w:fill="FABF8F"/>
          </w:tcPr>
          <w:p w:rsidR="003C4872" w:rsidRPr="003C4872" w:rsidRDefault="003C4872" w:rsidP="003C4872">
            <w:pPr>
              <w:jc w:val="center"/>
              <w:rPr>
                <w:rFonts w:ascii="Calibri" w:hAnsi="Calibri" w:cs="Calibri"/>
                <w:b/>
                <w:lang w:val="sr-Cyrl-RS"/>
              </w:rPr>
            </w:pPr>
            <w:r w:rsidRPr="003C4872">
              <w:rPr>
                <w:rFonts w:ascii="Calibri" w:hAnsi="Calibri" w:cs="Calibri"/>
                <w:b/>
                <w:lang w:val="sr-Cyrl-RS"/>
              </w:rPr>
              <w:t>ВЕРЗИЈА ДОКУМЕНТА</w:t>
            </w:r>
          </w:p>
          <w:p w:rsidR="003C4872" w:rsidRPr="003C4872" w:rsidRDefault="003C4872" w:rsidP="003C4872">
            <w:pPr>
              <w:jc w:val="center"/>
              <w:rPr>
                <w:rFonts w:ascii="Calibri" w:hAnsi="Calibri" w:cs="Calibri"/>
                <w:b/>
              </w:rPr>
            </w:pPr>
            <w:r w:rsidRPr="003C4872">
              <w:rPr>
                <w:rFonts w:ascii="Calibri" w:hAnsi="Calibri" w:cs="Calibri"/>
                <w:b/>
              </w:rPr>
              <w:t>1</w:t>
            </w:r>
          </w:p>
        </w:tc>
      </w:tr>
      <w:tr w:rsidR="003C4872" w:rsidRPr="003C4872" w:rsidTr="003C4872">
        <w:trPr>
          <w:gridAfter w:val="1"/>
          <w:wAfter w:w="12" w:type="dxa"/>
        </w:trPr>
        <w:tc>
          <w:tcPr>
            <w:tcW w:w="8918" w:type="dxa"/>
            <w:gridSpan w:val="5"/>
            <w:shd w:val="clear" w:color="auto" w:fill="FABF8F"/>
          </w:tcPr>
          <w:p w:rsidR="003C4872" w:rsidRPr="003C4872" w:rsidRDefault="003C4872" w:rsidP="003C4872">
            <w:pPr>
              <w:jc w:val="center"/>
              <w:rPr>
                <w:rFonts w:ascii="Calibri" w:hAnsi="Calibri" w:cs="Calibri"/>
                <w:b/>
                <w:lang w:val="sr-Cyrl-RS"/>
              </w:rPr>
            </w:pPr>
            <w:r w:rsidRPr="003C4872">
              <w:rPr>
                <w:rFonts w:ascii="Calibri" w:hAnsi="Calibri" w:cs="Calibri"/>
                <w:b/>
                <w:lang w:val="sr-Cyrl-RS"/>
              </w:rPr>
              <w:t>НАЗИВ ПРОЦЕСА</w:t>
            </w:r>
          </w:p>
        </w:tc>
      </w:tr>
      <w:tr w:rsidR="003C4872" w:rsidRPr="003C4872" w:rsidTr="009478B5">
        <w:trPr>
          <w:gridAfter w:val="1"/>
          <w:wAfter w:w="12" w:type="dxa"/>
        </w:trPr>
        <w:tc>
          <w:tcPr>
            <w:tcW w:w="8918" w:type="dxa"/>
            <w:gridSpan w:val="5"/>
          </w:tcPr>
          <w:p w:rsidR="003C4872" w:rsidRPr="003C4872" w:rsidRDefault="003C4872" w:rsidP="003C4872">
            <w:pPr>
              <w:jc w:val="center"/>
              <w:rPr>
                <w:rFonts w:ascii="Calibri" w:hAnsi="Calibri" w:cs="Calibri"/>
                <w:lang w:val="sr-Cyrl-RS"/>
              </w:rPr>
            </w:pPr>
            <w:r w:rsidRPr="003C4872">
              <w:rPr>
                <w:rFonts w:ascii="Calibri" w:hAnsi="Calibri" w:cs="Calibri"/>
                <w:lang w:val="sr-Cyrl-RS"/>
              </w:rPr>
              <w:t xml:space="preserve">Процес </w:t>
            </w:r>
            <w:r w:rsidRPr="003C4872">
              <w:rPr>
                <w:rFonts w:ascii="Calibri" w:hAnsi="Calibri"/>
                <w:lang w:val="sr-Cyrl-RS"/>
              </w:rPr>
              <w:t xml:space="preserve">обрачуна и исплате плата </w:t>
            </w:r>
          </w:p>
        </w:tc>
      </w:tr>
      <w:tr w:rsidR="003C4872" w:rsidRPr="003C4872" w:rsidTr="003C4872">
        <w:trPr>
          <w:gridAfter w:val="1"/>
          <w:wAfter w:w="12" w:type="dxa"/>
        </w:trPr>
        <w:tc>
          <w:tcPr>
            <w:tcW w:w="8918" w:type="dxa"/>
            <w:gridSpan w:val="5"/>
            <w:shd w:val="clear" w:color="auto" w:fill="FABF8F"/>
          </w:tcPr>
          <w:p w:rsidR="003C4872" w:rsidRPr="003C4872" w:rsidRDefault="003C4872" w:rsidP="003C4872">
            <w:pPr>
              <w:jc w:val="center"/>
              <w:rPr>
                <w:rFonts w:ascii="Calibri" w:hAnsi="Calibri" w:cs="Calibri"/>
                <w:b/>
                <w:lang w:val="sr-Cyrl-RS"/>
              </w:rPr>
            </w:pPr>
            <w:r w:rsidRPr="003C4872">
              <w:rPr>
                <w:rFonts w:ascii="Calibri" w:hAnsi="Calibri" w:cs="Calibri"/>
                <w:b/>
                <w:lang w:val="sr-Cyrl-RS"/>
              </w:rPr>
              <w:t>ЦИЉ ПРОЦЕСА</w:t>
            </w:r>
          </w:p>
        </w:tc>
      </w:tr>
      <w:tr w:rsidR="003C4872" w:rsidRPr="003C4872" w:rsidTr="009478B5">
        <w:trPr>
          <w:gridAfter w:val="1"/>
          <w:wAfter w:w="12" w:type="dxa"/>
        </w:trPr>
        <w:tc>
          <w:tcPr>
            <w:tcW w:w="8918" w:type="dxa"/>
            <w:gridSpan w:val="5"/>
          </w:tcPr>
          <w:p w:rsidR="003C4872" w:rsidRPr="003C4872" w:rsidRDefault="003C4872" w:rsidP="003C4872">
            <w:pPr>
              <w:rPr>
                <w:rFonts w:ascii="Calibri" w:hAnsi="Calibri" w:cs="Calibri"/>
                <w:b/>
                <w:lang w:val="sr-Cyrl-RS"/>
              </w:rPr>
            </w:pPr>
            <w:r w:rsidRPr="003C4872">
              <w:rPr>
                <w:rFonts w:ascii="Calibri" w:hAnsi="Calibri" w:cs="Calibri"/>
                <w:lang w:val="sr-Cyrl-RS"/>
              </w:rPr>
              <w:t xml:space="preserve">Циљ процеса је </w:t>
            </w:r>
            <w:r>
              <w:rPr>
                <w:lang w:val="sr-Cyrl-BA"/>
              </w:rPr>
              <w:t>б</w:t>
            </w:r>
            <w:r>
              <w:t>лаговремен и тачан обрачун и исплата плата запосленима</w:t>
            </w:r>
            <w:r w:rsidRPr="003C4872">
              <w:rPr>
                <w:rFonts w:ascii="Calibri" w:hAnsi="Calibri"/>
                <w:lang w:val="sr-Cyrl-RS"/>
              </w:rPr>
              <w:t>.</w:t>
            </w:r>
          </w:p>
        </w:tc>
      </w:tr>
      <w:tr w:rsidR="003C4872" w:rsidRPr="003C4872" w:rsidTr="003C4872">
        <w:trPr>
          <w:gridAfter w:val="1"/>
          <w:wAfter w:w="12" w:type="dxa"/>
        </w:trPr>
        <w:tc>
          <w:tcPr>
            <w:tcW w:w="8918" w:type="dxa"/>
            <w:gridSpan w:val="5"/>
            <w:shd w:val="clear" w:color="auto" w:fill="FABF8F"/>
          </w:tcPr>
          <w:p w:rsidR="003C4872" w:rsidRPr="003C4872" w:rsidRDefault="003C4872" w:rsidP="003C4872">
            <w:pPr>
              <w:jc w:val="center"/>
              <w:rPr>
                <w:rFonts w:ascii="Calibri" w:hAnsi="Calibri" w:cs="Calibri"/>
                <w:b/>
                <w:lang w:val="sr-Cyrl-RS"/>
              </w:rPr>
            </w:pPr>
            <w:r w:rsidRPr="003C4872">
              <w:rPr>
                <w:rFonts w:ascii="Calibri" w:hAnsi="Calibri" w:cs="Calibri"/>
                <w:b/>
                <w:lang w:val="sr-Cyrl-RS"/>
              </w:rPr>
              <w:t>КРАТАК ОПИС ПРОЦЕСА</w:t>
            </w:r>
          </w:p>
        </w:tc>
      </w:tr>
      <w:tr w:rsidR="003C4872" w:rsidRPr="003C4872" w:rsidTr="003C4872">
        <w:trPr>
          <w:gridAfter w:val="1"/>
          <w:wAfter w:w="12" w:type="dxa"/>
        </w:trPr>
        <w:tc>
          <w:tcPr>
            <w:tcW w:w="3188" w:type="dxa"/>
            <w:shd w:val="clear" w:color="auto" w:fill="FABF8F"/>
          </w:tcPr>
          <w:p w:rsidR="003C4872" w:rsidRPr="003C4872" w:rsidRDefault="003C4872" w:rsidP="003C4872">
            <w:pPr>
              <w:jc w:val="center"/>
              <w:rPr>
                <w:rFonts w:ascii="Calibri" w:hAnsi="Calibri" w:cs="Calibri"/>
                <w:b/>
                <w:lang w:val="sr-Cyrl-RS"/>
              </w:rPr>
            </w:pPr>
            <w:r w:rsidRPr="003C4872">
              <w:rPr>
                <w:rFonts w:ascii="Calibri" w:hAnsi="Calibri" w:cs="Calibri"/>
                <w:b/>
                <w:lang w:val="sr-Cyrl-RS"/>
              </w:rPr>
              <w:t>УЛАЗ</w:t>
            </w:r>
          </w:p>
        </w:tc>
        <w:tc>
          <w:tcPr>
            <w:tcW w:w="5730" w:type="dxa"/>
            <w:gridSpan w:val="4"/>
          </w:tcPr>
          <w:p w:rsidR="003C4872" w:rsidRPr="003C4872" w:rsidRDefault="003C4872" w:rsidP="003C4872">
            <w:pPr>
              <w:rPr>
                <w:rFonts w:ascii="Calibri" w:hAnsi="Calibri" w:cs="Calibri"/>
                <w:lang w:val="sr-Cyrl-RS"/>
              </w:rPr>
            </w:pPr>
            <w:r w:rsidRPr="003C4872">
              <w:rPr>
                <w:rFonts w:ascii="Calibri" w:hAnsi="Calibri"/>
                <w:lang w:val="sr-Cyrl-RS"/>
              </w:rPr>
              <w:t>Пр</w:t>
            </w:r>
            <w:r>
              <w:rPr>
                <w:rFonts w:ascii="Calibri" w:hAnsi="Calibri"/>
                <w:lang w:val="sr-Cyrl-RS"/>
              </w:rPr>
              <w:t>еглед присуства запослених на послу (шихтарица)</w:t>
            </w:r>
          </w:p>
        </w:tc>
      </w:tr>
      <w:tr w:rsidR="003C4872" w:rsidRPr="003C4872" w:rsidTr="003C4872">
        <w:trPr>
          <w:gridAfter w:val="1"/>
          <w:wAfter w:w="12" w:type="dxa"/>
        </w:trPr>
        <w:tc>
          <w:tcPr>
            <w:tcW w:w="3188" w:type="dxa"/>
            <w:shd w:val="clear" w:color="auto" w:fill="FABF8F"/>
          </w:tcPr>
          <w:p w:rsidR="003C4872" w:rsidRPr="003C4872" w:rsidRDefault="003C4872" w:rsidP="003C4872">
            <w:pPr>
              <w:rPr>
                <w:rFonts w:ascii="Calibri" w:hAnsi="Calibri" w:cs="Calibri"/>
                <w:b/>
                <w:lang w:val="sr-Cyrl-RS"/>
              </w:rPr>
            </w:pPr>
          </w:p>
          <w:p w:rsidR="003C4872" w:rsidRPr="003C4872" w:rsidRDefault="003C4872" w:rsidP="003C4872">
            <w:pPr>
              <w:rPr>
                <w:rFonts w:ascii="Calibri" w:hAnsi="Calibri" w:cs="Calibri"/>
                <w:b/>
                <w:lang w:val="sr-Cyrl-RS"/>
              </w:rPr>
            </w:pPr>
          </w:p>
          <w:p w:rsidR="003C4872" w:rsidRPr="003C4872" w:rsidRDefault="003C4872" w:rsidP="003C4872">
            <w:pPr>
              <w:rPr>
                <w:rFonts w:ascii="Calibri" w:hAnsi="Calibri" w:cs="Calibri"/>
                <w:b/>
                <w:lang w:val="sr-Cyrl-RS"/>
              </w:rPr>
            </w:pPr>
            <w:r w:rsidRPr="003C4872">
              <w:rPr>
                <w:rFonts w:ascii="Calibri" w:hAnsi="Calibri" w:cs="Calibri"/>
                <w:b/>
                <w:lang w:val="sr-Cyrl-RS"/>
              </w:rPr>
              <w:t xml:space="preserve">           АКТИВНОСТИ</w:t>
            </w:r>
          </w:p>
        </w:tc>
        <w:tc>
          <w:tcPr>
            <w:tcW w:w="5730" w:type="dxa"/>
            <w:gridSpan w:val="4"/>
          </w:tcPr>
          <w:p w:rsidR="003C4872" w:rsidRDefault="003C4872" w:rsidP="003C4872">
            <w:pPr>
              <w:numPr>
                <w:ilvl w:val="0"/>
                <w:numId w:val="1"/>
              </w:numPr>
              <w:spacing w:after="3" w:line="259" w:lineRule="auto"/>
            </w:pPr>
            <w:r>
              <w:t xml:space="preserve">Прикупљање података потребних за обрачун плата; </w:t>
            </w:r>
          </w:p>
          <w:p w:rsidR="003C4872" w:rsidRDefault="003C4872" w:rsidP="003C4872">
            <w:pPr>
              <w:numPr>
                <w:ilvl w:val="0"/>
                <w:numId w:val="1"/>
              </w:numPr>
              <w:spacing w:after="48" w:line="246" w:lineRule="auto"/>
            </w:pPr>
            <w:r>
              <w:t xml:space="preserve">Израчунавање промјена у односу на претходни мјесец (боловања, прековремени рад, годишњи одмор,обуставе); </w:t>
            </w:r>
          </w:p>
          <w:p w:rsidR="003C4872" w:rsidRDefault="003C4872" w:rsidP="003C4872">
            <w:pPr>
              <w:numPr>
                <w:ilvl w:val="0"/>
                <w:numId w:val="1"/>
              </w:numPr>
              <w:spacing w:after="5" w:line="259" w:lineRule="auto"/>
            </w:pPr>
            <w:r>
              <w:t xml:space="preserve">Унос података у систем за обрачун плата; </w:t>
            </w:r>
          </w:p>
          <w:p w:rsidR="003C4872" w:rsidRDefault="003C4872" w:rsidP="003C4872">
            <w:pPr>
              <w:numPr>
                <w:ilvl w:val="0"/>
                <w:numId w:val="1"/>
              </w:numPr>
              <w:spacing w:after="6" w:line="259" w:lineRule="auto"/>
            </w:pPr>
            <w:r>
              <w:t xml:space="preserve">Обрачун плата за текући мјесец; </w:t>
            </w:r>
          </w:p>
          <w:p w:rsidR="003C4872" w:rsidRDefault="003C4872" w:rsidP="003C4872">
            <w:pPr>
              <w:numPr>
                <w:ilvl w:val="0"/>
                <w:numId w:val="1"/>
              </w:numPr>
              <w:spacing w:after="6" w:line="259" w:lineRule="auto"/>
            </w:pPr>
            <w:r>
              <w:rPr>
                <w:lang w:val="sr-Cyrl-BA"/>
              </w:rPr>
              <w:t>Контрола</w:t>
            </w:r>
          </w:p>
          <w:p w:rsidR="003C4872" w:rsidRDefault="003C4872" w:rsidP="003C4872">
            <w:pPr>
              <w:numPr>
                <w:ilvl w:val="0"/>
                <w:numId w:val="1"/>
              </w:numPr>
              <w:spacing w:after="6" w:line="259" w:lineRule="auto"/>
            </w:pPr>
            <w:r>
              <w:t xml:space="preserve">Захтјев за пренос плата банци; </w:t>
            </w:r>
          </w:p>
          <w:p w:rsidR="003C4872" w:rsidRDefault="003C4872" w:rsidP="003C4872">
            <w:pPr>
              <w:numPr>
                <w:ilvl w:val="0"/>
                <w:numId w:val="1"/>
              </w:numPr>
              <w:spacing w:after="8" w:line="259" w:lineRule="auto"/>
            </w:pPr>
            <w:r>
              <w:t xml:space="preserve">Захтјев за исплату средстава на рачуне запослених; </w:t>
            </w:r>
          </w:p>
          <w:p w:rsidR="003C4872" w:rsidRDefault="003C4872" w:rsidP="003C4872">
            <w:pPr>
              <w:numPr>
                <w:ilvl w:val="0"/>
                <w:numId w:val="1"/>
              </w:numPr>
              <w:spacing w:after="5" w:line="259" w:lineRule="auto"/>
            </w:pPr>
            <w:r>
              <w:t xml:space="preserve">Припрема и дистрибуција платних листи запосленима; </w:t>
            </w:r>
          </w:p>
          <w:p w:rsidR="003C4872" w:rsidRPr="003C4872" w:rsidRDefault="003C4872" w:rsidP="003C4872">
            <w:pPr>
              <w:numPr>
                <w:ilvl w:val="0"/>
                <w:numId w:val="1"/>
              </w:numPr>
              <w:contextualSpacing/>
              <w:rPr>
                <w:rFonts w:ascii="Calibri" w:hAnsi="Calibri" w:cs="Calibri"/>
                <w:b/>
                <w:bCs/>
                <w:u w:val="single"/>
                <w:lang w:val="sr-Cyrl-CS"/>
              </w:rPr>
            </w:pPr>
            <w:r>
              <w:t>Израда и достављање извјештаја надлежним органима и институцијама у вези плата.</w:t>
            </w:r>
          </w:p>
        </w:tc>
      </w:tr>
      <w:tr w:rsidR="003C4872" w:rsidRPr="003C4872" w:rsidTr="003C4872">
        <w:trPr>
          <w:gridAfter w:val="1"/>
          <w:wAfter w:w="12" w:type="dxa"/>
        </w:trPr>
        <w:tc>
          <w:tcPr>
            <w:tcW w:w="3188" w:type="dxa"/>
            <w:shd w:val="clear" w:color="auto" w:fill="FABF8F"/>
          </w:tcPr>
          <w:p w:rsidR="003C4872" w:rsidRPr="003C4872" w:rsidRDefault="003C4872" w:rsidP="003C4872">
            <w:pPr>
              <w:rPr>
                <w:rFonts w:ascii="Calibri" w:hAnsi="Calibri" w:cs="Calibri"/>
                <w:b/>
                <w:lang w:val="sr-Cyrl-RS"/>
              </w:rPr>
            </w:pPr>
            <w:r w:rsidRPr="003C4872">
              <w:rPr>
                <w:rFonts w:ascii="Calibri" w:hAnsi="Calibri" w:cs="Calibri"/>
                <w:b/>
                <w:lang w:val="sr-Cyrl-RS"/>
              </w:rPr>
              <w:t xml:space="preserve">                 ИЗЛАЗ</w:t>
            </w:r>
          </w:p>
        </w:tc>
        <w:tc>
          <w:tcPr>
            <w:tcW w:w="5730" w:type="dxa"/>
            <w:gridSpan w:val="4"/>
          </w:tcPr>
          <w:p w:rsidR="003C4872" w:rsidRPr="003C4872" w:rsidRDefault="003C4872" w:rsidP="003C4872">
            <w:pPr>
              <w:rPr>
                <w:rFonts w:ascii="Calibri" w:hAnsi="Calibri" w:cs="Calibri"/>
                <w:lang w:val="sr-Cyrl-RS"/>
              </w:rPr>
            </w:pPr>
            <w:r>
              <w:t>Благовремено и тачно обрачунате и исплаћене плата запосленима</w:t>
            </w:r>
            <w:r w:rsidRPr="003C4872">
              <w:rPr>
                <w:rFonts w:ascii="Calibri" w:hAnsi="Calibri"/>
                <w:lang w:val="sr-Cyrl-RS"/>
              </w:rPr>
              <w:t>.</w:t>
            </w:r>
          </w:p>
        </w:tc>
      </w:tr>
      <w:tr w:rsidR="003C4872" w:rsidRPr="003C4872" w:rsidTr="003C4872">
        <w:trPr>
          <w:gridAfter w:val="1"/>
          <w:wAfter w:w="12" w:type="dxa"/>
        </w:trPr>
        <w:tc>
          <w:tcPr>
            <w:tcW w:w="8918" w:type="dxa"/>
            <w:gridSpan w:val="5"/>
            <w:shd w:val="clear" w:color="auto" w:fill="FABF8F"/>
          </w:tcPr>
          <w:p w:rsidR="003C4872" w:rsidRPr="003C4872" w:rsidRDefault="003C4872" w:rsidP="003C4872">
            <w:pPr>
              <w:jc w:val="center"/>
              <w:rPr>
                <w:rFonts w:ascii="Calibri" w:hAnsi="Calibri" w:cs="Calibri"/>
                <w:b/>
                <w:lang w:val="sr-Cyrl-RS"/>
              </w:rPr>
            </w:pPr>
            <w:r w:rsidRPr="003C4872">
              <w:rPr>
                <w:rFonts w:ascii="Calibri" w:hAnsi="Calibri" w:cs="Calibri"/>
                <w:b/>
                <w:lang w:val="sr-Cyrl-RS"/>
              </w:rPr>
              <w:t>РЕСУРСИ ПОТРЕБНИ ЗА РЕАЛИЗАЦИЈУ ПРОЦЕСА</w:t>
            </w:r>
          </w:p>
        </w:tc>
      </w:tr>
      <w:tr w:rsidR="003C4872" w:rsidRPr="003C4872" w:rsidTr="009478B5">
        <w:trPr>
          <w:gridAfter w:val="1"/>
          <w:wAfter w:w="12" w:type="dxa"/>
        </w:trPr>
        <w:tc>
          <w:tcPr>
            <w:tcW w:w="8918" w:type="dxa"/>
            <w:gridSpan w:val="5"/>
          </w:tcPr>
          <w:p w:rsidR="003C4872" w:rsidRPr="003C4872" w:rsidRDefault="003C4872" w:rsidP="003C4872">
            <w:pPr>
              <w:jc w:val="center"/>
              <w:rPr>
                <w:rFonts w:ascii="Calibri" w:hAnsi="Calibri" w:cs="Calibri"/>
                <w:lang w:val="sr-Cyrl-RS"/>
              </w:rPr>
            </w:pPr>
            <w:r w:rsidRPr="003C4872">
              <w:rPr>
                <w:rFonts w:ascii="Calibri" w:hAnsi="Calibri"/>
                <w:lang w:val="sr-Cyrl-RS"/>
              </w:rPr>
              <w:t>Запослени, информатичка подршка и канцеларијски материјал, финансијска средства</w:t>
            </w:r>
          </w:p>
        </w:tc>
      </w:tr>
      <w:tr w:rsidR="003C4872" w:rsidRPr="003C4872" w:rsidTr="003C4872">
        <w:tc>
          <w:tcPr>
            <w:tcW w:w="8930" w:type="dxa"/>
            <w:gridSpan w:val="6"/>
            <w:shd w:val="clear" w:color="auto" w:fill="FABF8F"/>
          </w:tcPr>
          <w:p w:rsidR="003C4872" w:rsidRPr="003C4872" w:rsidRDefault="003C4872" w:rsidP="003C4872">
            <w:pPr>
              <w:jc w:val="center"/>
              <w:rPr>
                <w:rFonts w:ascii="Calibri" w:hAnsi="Calibri" w:cs="Calibri"/>
                <w:b/>
                <w:lang w:val="sr-Cyrl-RS"/>
              </w:rPr>
            </w:pPr>
            <w:r w:rsidRPr="003C4872">
              <w:rPr>
                <w:rFonts w:ascii="Calibri" w:hAnsi="Calibri" w:cs="Arial"/>
                <w:b/>
                <w:lang w:val="sr-Cyrl-RS"/>
              </w:rPr>
              <w:t>ЗАКОНСКИ ОКВИР (закони, подзаконски акти, процедуре које се односе на процес)</w:t>
            </w:r>
          </w:p>
        </w:tc>
      </w:tr>
      <w:tr w:rsidR="003C4872" w:rsidRPr="003C4872" w:rsidTr="009478B5">
        <w:tc>
          <w:tcPr>
            <w:tcW w:w="8930" w:type="dxa"/>
            <w:gridSpan w:val="6"/>
          </w:tcPr>
          <w:p w:rsidR="003C4872" w:rsidRPr="003C4872" w:rsidRDefault="003C4872" w:rsidP="003C4872">
            <w:pPr>
              <w:jc w:val="center"/>
              <w:rPr>
                <w:rFonts w:ascii="Calibri" w:hAnsi="Calibri" w:cs="Calibri"/>
                <w:lang w:val="sr-Cyrl-RS"/>
              </w:rPr>
            </w:pPr>
            <w:r w:rsidRPr="003C4872">
              <w:rPr>
                <w:rFonts w:ascii="Calibri" w:hAnsi="Calibri"/>
                <w:lang w:val="sr-Cyrl-RS"/>
              </w:rPr>
              <w:t>Закон о  платама</w:t>
            </w:r>
            <w:r>
              <w:rPr>
                <w:rFonts w:ascii="Calibri" w:hAnsi="Calibri"/>
                <w:lang w:val="sr-Cyrl-RS"/>
              </w:rPr>
              <w:t>; Посебан колективни уговор</w:t>
            </w:r>
          </w:p>
        </w:tc>
      </w:tr>
      <w:tr w:rsidR="003C4872" w:rsidRPr="003C4872" w:rsidTr="003C4872">
        <w:trPr>
          <w:gridAfter w:val="1"/>
          <w:wAfter w:w="12" w:type="dxa"/>
        </w:trPr>
        <w:tc>
          <w:tcPr>
            <w:tcW w:w="8918" w:type="dxa"/>
            <w:gridSpan w:val="5"/>
            <w:shd w:val="clear" w:color="auto" w:fill="FABF8F"/>
          </w:tcPr>
          <w:p w:rsidR="003C4872" w:rsidRPr="003C4872" w:rsidRDefault="003C4872" w:rsidP="003C4872">
            <w:pPr>
              <w:jc w:val="center"/>
              <w:rPr>
                <w:rFonts w:ascii="Calibri" w:hAnsi="Calibri" w:cs="Calibri"/>
                <w:lang w:val="sr-Cyrl-RS"/>
              </w:rPr>
            </w:pPr>
            <w:r w:rsidRPr="003C4872">
              <w:rPr>
                <w:rFonts w:ascii="Calibri" w:hAnsi="Calibri" w:cs="Calibri"/>
                <w:b/>
                <w:lang w:val="sr-Cyrl-RS"/>
              </w:rPr>
              <w:t>ВЛАСНИК ПРОЦЕСА</w:t>
            </w:r>
          </w:p>
        </w:tc>
      </w:tr>
      <w:tr w:rsidR="003C4872" w:rsidRPr="003C4872" w:rsidTr="009478B5">
        <w:trPr>
          <w:gridAfter w:val="1"/>
          <w:wAfter w:w="12" w:type="dxa"/>
        </w:trPr>
        <w:tc>
          <w:tcPr>
            <w:tcW w:w="8918" w:type="dxa"/>
            <w:gridSpan w:val="5"/>
          </w:tcPr>
          <w:p w:rsidR="003C4872" w:rsidRPr="003C4872" w:rsidRDefault="003C4872" w:rsidP="003C4872">
            <w:pPr>
              <w:spacing w:line="259" w:lineRule="auto"/>
              <w:ind w:right="13"/>
              <w:jc w:val="center"/>
            </w:pPr>
            <w:r>
              <w:t xml:space="preserve">Руководилац Одјељења за рачуноводство и финансије </w:t>
            </w:r>
          </w:p>
        </w:tc>
      </w:tr>
      <w:tr w:rsidR="003C4872" w:rsidRPr="003C4872" w:rsidTr="003C4872">
        <w:trPr>
          <w:gridAfter w:val="1"/>
          <w:wAfter w:w="12" w:type="dxa"/>
        </w:trPr>
        <w:tc>
          <w:tcPr>
            <w:tcW w:w="8918" w:type="dxa"/>
            <w:gridSpan w:val="5"/>
            <w:shd w:val="clear" w:color="auto" w:fill="FABF8F"/>
            <w:vAlign w:val="center"/>
          </w:tcPr>
          <w:p w:rsidR="003C4872" w:rsidRPr="003C4872" w:rsidRDefault="003C4872" w:rsidP="003C4872">
            <w:pPr>
              <w:jc w:val="center"/>
              <w:rPr>
                <w:rFonts w:ascii="Calibri" w:hAnsi="Calibri" w:cs="Calibri"/>
                <w:lang w:val="sr-Cyrl-RS"/>
              </w:rPr>
            </w:pPr>
            <w:r w:rsidRPr="003C4872">
              <w:rPr>
                <w:rFonts w:ascii="Calibri" w:hAnsi="Calibri" w:cs="Arial"/>
                <w:b/>
                <w:lang w:val="sr-Cyrl-RS"/>
              </w:rPr>
              <w:t>ОРГАНИЗАЦИОНЕ ЈЕДИНИЦЕ У КОЈИМА СЕ ОДВИЈА ПРОЦЕС</w:t>
            </w:r>
          </w:p>
        </w:tc>
      </w:tr>
      <w:tr w:rsidR="003C4872" w:rsidRPr="003C4872" w:rsidTr="009478B5">
        <w:trPr>
          <w:gridAfter w:val="1"/>
          <w:wAfter w:w="12" w:type="dxa"/>
        </w:trPr>
        <w:tc>
          <w:tcPr>
            <w:tcW w:w="8918" w:type="dxa"/>
            <w:gridSpan w:val="5"/>
          </w:tcPr>
          <w:p w:rsidR="003C4872" w:rsidRPr="003C4872" w:rsidRDefault="003C4872" w:rsidP="003C4872">
            <w:pPr>
              <w:jc w:val="center"/>
              <w:rPr>
                <w:rFonts w:ascii="Calibri" w:hAnsi="Calibri" w:cs="Calibri"/>
                <w:lang w:val="sr-Cyrl-RS"/>
              </w:rPr>
            </w:pPr>
            <w:r>
              <w:t>Одјељење</w:t>
            </w:r>
            <w:r>
              <w:t xml:space="preserve"> за рачуноводство и финансије</w:t>
            </w:r>
          </w:p>
        </w:tc>
      </w:tr>
      <w:tr w:rsidR="003C4872" w:rsidRPr="003C4872" w:rsidTr="003C4872">
        <w:trPr>
          <w:gridAfter w:val="1"/>
          <w:wAfter w:w="12" w:type="dxa"/>
        </w:trPr>
        <w:tc>
          <w:tcPr>
            <w:tcW w:w="8918" w:type="dxa"/>
            <w:gridSpan w:val="5"/>
            <w:shd w:val="clear" w:color="auto" w:fill="FABF8F"/>
          </w:tcPr>
          <w:p w:rsidR="003C4872" w:rsidRPr="003C4872" w:rsidRDefault="003C4872" w:rsidP="003C4872">
            <w:pPr>
              <w:jc w:val="center"/>
              <w:rPr>
                <w:rFonts w:ascii="Calibri" w:hAnsi="Calibri" w:cs="Calibri"/>
                <w:b/>
                <w:lang w:val="sr-Cyrl-RS"/>
              </w:rPr>
            </w:pPr>
            <w:r w:rsidRPr="003C4872">
              <w:rPr>
                <w:rFonts w:ascii="Calibri" w:hAnsi="Calibri" w:cs="Calibri"/>
                <w:b/>
                <w:lang w:val="sr-Cyrl-RS"/>
              </w:rPr>
              <w:t>ПОВЕЗАНИ ПРОЦЕСИ</w:t>
            </w:r>
          </w:p>
        </w:tc>
      </w:tr>
      <w:tr w:rsidR="003C4872" w:rsidRPr="003C4872" w:rsidTr="009478B5">
        <w:trPr>
          <w:gridAfter w:val="1"/>
          <w:wAfter w:w="12" w:type="dxa"/>
        </w:trPr>
        <w:tc>
          <w:tcPr>
            <w:tcW w:w="8918" w:type="dxa"/>
            <w:gridSpan w:val="5"/>
          </w:tcPr>
          <w:p w:rsidR="003C4872" w:rsidRPr="003C4872" w:rsidRDefault="003C4872" w:rsidP="003C4872">
            <w:pPr>
              <w:jc w:val="center"/>
              <w:rPr>
                <w:rFonts w:ascii="Calibri" w:hAnsi="Calibri" w:cs="Calibri"/>
                <w:lang w:val="sr-Cyrl-BA"/>
              </w:rPr>
            </w:pPr>
            <w:r w:rsidRPr="003C4872">
              <w:rPr>
                <w:rFonts w:ascii="Calibri" w:hAnsi="Calibri"/>
              </w:rPr>
              <w:t xml:space="preserve">Процес израде буџета, Процес </w:t>
            </w:r>
            <w:r>
              <w:rPr>
                <w:rFonts w:ascii="Calibri" w:hAnsi="Calibri"/>
                <w:lang w:val="sr-Cyrl-BA"/>
              </w:rPr>
              <w:t>кадровско пословање</w:t>
            </w:r>
          </w:p>
        </w:tc>
      </w:tr>
    </w:tbl>
    <w:tbl>
      <w:tblPr>
        <w:tblW w:w="8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2083"/>
        <w:gridCol w:w="2131"/>
        <w:gridCol w:w="2064"/>
      </w:tblGrid>
      <w:tr w:rsidR="003C4872" w:rsidRPr="003C4872" w:rsidTr="003C4872">
        <w:tc>
          <w:tcPr>
            <w:tcW w:w="2547" w:type="dxa"/>
            <w:shd w:val="clear" w:color="auto" w:fill="FABF8F"/>
            <w:vAlign w:val="center"/>
          </w:tcPr>
          <w:p w:rsidR="003C4872" w:rsidRPr="003C4872" w:rsidRDefault="003C4872" w:rsidP="003C4872">
            <w:pPr>
              <w:tabs>
                <w:tab w:val="left" w:pos="1365"/>
                <w:tab w:val="left" w:pos="678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b/>
                <w:lang w:val="sr-Cyrl-RS"/>
              </w:rPr>
            </w:pPr>
          </w:p>
        </w:tc>
        <w:tc>
          <w:tcPr>
            <w:tcW w:w="2083" w:type="dxa"/>
            <w:shd w:val="clear" w:color="auto" w:fill="FABF8F"/>
            <w:vAlign w:val="center"/>
          </w:tcPr>
          <w:p w:rsidR="003C4872" w:rsidRPr="003C4872" w:rsidRDefault="003C4872" w:rsidP="003C4872">
            <w:pPr>
              <w:tabs>
                <w:tab w:val="left" w:pos="1365"/>
                <w:tab w:val="left" w:pos="678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b/>
                <w:lang w:val="sr-Cyrl-RS"/>
              </w:rPr>
            </w:pPr>
            <w:r w:rsidRPr="003C4872">
              <w:rPr>
                <w:rFonts w:ascii="Calibri" w:eastAsia="Calibri" w:hAnsi="Calibri" w:cs="Arial"/>
                <w:b/>
                <w:lang w:val="sr-Cyrl-RS"/>
              </w:rPr>
              <w:t>ПРИПРЕМИО</w:t>
            </w:r>
          </w:p>
        </w:tc>
        <w:tc>
          <w:tcPr>
            <w:tcW w:w="2131" w:type="dxa"/>
            <w:shd w:val="clear" w:color="auto" w:fill="FABF8F"/>
            <w:vAlign w:val="center"/>
          </w:tcPr>
          <w:p w:rsidR="003C4872" w:rsidRPr="003C4872" w:rsidRDefault="003C4872" w:rsidP="003C4872">
            <w:pPr>
              <w:tabs>
                <w:tab w:val="left" w:pos="1365"/>
                <w:tab w:val="left" w:pos="678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b/>
                <w:lang w:val="sr-Cyrl-RS"/>
              </w:rPr>
            </w:pPr>
            <w:r w:rsidRPr="003C4872">
              <w:rPr>
                <w:rFonts w:ascii="Calibri" w:eastAsia="Calibri" w:hAnsi="Calibri" w:cs="Arial"/>
                <w:b/>
                <w:lang w:val="sr-Cyrl-RS"/>
              </w:rPr>
              <w:t>КОНТРОЛИСАО</w:t>
            </w:r>
          </w:p>
        </w:tc>
        <w:tc>
          <w:tcPr>
            <w:tcW w:w="2064" w:type="dxa"/>
            <w:shd w:val="clear" w:color="auto" w:fill="FABF8F"/>
            <w:vAlign w:val="center"/>
          </w:tcPr>
          <w:p w:rsidR="003C4872" w:rsidRPr="003C4872" w:rsidRDefault="003C4872" w:rsidP="003C4872">
            <w:pPr>
              <w:tabs>
                <w:tab w:val="left" w:pos="1365"/>
                <w:tab w:val="left" w:pos="678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b/>
                <w:lang w:val="sr-Cyrl-RS"/>
              </w:rPr>
            </w:pPr>
            <w:r w:rsidRPr="003C4872">
              <w:rPr>
                <w:rFonts w:ascii="Calibri" w:eastAsia="Calibri" w:hAnsi="Calibri" w:cs="Arial"/>
                <w:b/>
                <w:lang w:val="sr-Cyrl-RS"/>
              </w:rPr>
              <w:t>ОДОБРИО</w:t>
            </w:r>
          </w:p>
        </w:tc>
      </w:tr>
      <w:tr w:rsidR="003C4872" w:rsidRPr="003C4872" w:rsidTr="003C4872">
        <w:tc>
          <w:tcPr>
            <w:tcW w:w="2547" w:type="dxa"/>
            <w:shd w:val="clear" w:color="auto" w:fill="FABF8F"/>
            <w:vAlign w:val="center"/>
          </w:tcPr>
          <w:p w:rsidR="003C4872" w:rsidRPr="003C4872" w:rsidRDefault="003C4872" w:rsidP="003C4872">
            <w:pPr>
              <w:tabs>
                <w:tab w:val="left" w:pos="1365"/>
                <w:tab w:val="left" w:pos="678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b/>
                <w:lang w:val="sr-Cyrl-RS"/>
              </w:rPr>
            </w:pPr>
            <w:r w:rsidRPr="003C4872">
              <w:rPr>
                <w:rFonts w:ascii="Calibri" w:eastAsia="Calibri" w:hAnsi="Calibri" w:cs="Arial"/>
                <w:b/>
                <w:lang w:val="sr-Cyrl-RS"/>
              </w:rPr>
              <w:t>ИМЕ И ПРЕЗИМЕ</w:t>
            </w:r>
          </w:p>
        </w:tc>
        <w:tc>
          <w:tcPr>
            <w:tcW w:w="2083" w:type="dxa"/>
            <w:shd w:val="clear" w:color="auto" w:fill="auto"/>
            <w:vAlign w:val="center"/>
          </w:tcPr>
          <w:p w:rsidR="003C4872" w:rsidRPr="003C4872" w:rsidRDefault="003C4872" w:rsidP="003C4872">
            <w:pPr>
              <w:tabs>
                <w:tab w:val="left" w:pos="1365"/>
                <w:tab w:val="left" w:pos="678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lang w:val="sr-Cyrl-RS"/>
              </w:rPr>
            </w:pPr>
          </w:p>
        </w:tc>
        <w:tc>
          <w:tcPr>
            <w:tcW w:w="2131" w:type="dxa"/>
            <w:shd w:val="clear" w:color="auto" w:fill="auto"/>
            <w:vAlign w:val="center"/>
          </w:tcPr>
          <w:p w:rsidR="003C4872" w:rsidRPr="003C4872" w:rsidRDefault="003C4872" w:rsidP="003C4872">
            <w:pPr>
              <w:tabs>
                <w:tab w:val="left" w:pos="1365"/>
                <w:tab w:val="left" w:pos="678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lang w:val="sr-Cyrl-RS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3C4872" w:rsidRPr="003C4872" w:rsidRDefault="003C4872" w:rsidP="003C4872">
            <w:pPr>
              <w:tabs>
                <w:tab w:val="left" w:pos="1365"/>
                <w:tab w:val="left" w:pos="678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lang w:val="sr-Cyrl-RS"/>
              </w:rPr>
            </w:pPr>
          </w:p>
        </w:tc>
      </w:tr>
      <w:tr w:rsidR="003C4872" w:rsidRPr="003C4872" w:rsidTr="003C4872">
        <w:tc>
          <w:tcPr>
            <w:tcW w:w="2547" w:type="dxa"/>
            <w:shd w:val="clear" w:color="auto" w:fill="FABF8F"/>
            <w:vAlign w:val="center"/>
          </w:tcPr>
          <w:p w:rsidR="003C4872" w:rsidRPr="003C4872" w:rsidRDefault="003C4872" w:rsidP="003C4872">
            <w:pPr>
              <w:tabs>
                <w:tab w:val="left" w:pos="1365"/>
                <w:tab w:val="left" w:pos="678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b/>
                <w:lang w:val="sr-Cyrl-RS"/>
              </w:rPr>
            </w:pPr>
            <w:r w:rsidRPr="003C4872">
              <w:rPr>
                <w:rFonts w:ascii="Calibri" w:eastAsia="Calibri" w:hAnsi="Calibri" w:cs="Arial"/>
                <w:b/>
                <w:lang w:val="sr-Cyrl-RS"/>
              </w:rPr>
              <w:t>ПОТПИС</w:t>
            </w:r>
          </w:p>
        </w:tc>
        <w:tc>
          <w:tcPr>
            <w:tcW w:w="2083" w:type="dxa"/>
            <w:shd w:val="clear" w:color="auto" w:fill="auto"/>
            <w:vAlign w:val="center"/>
          </w:tcPr>
          <w:p w:rsidR="003C4872" w:rsidRPr="003C4872" w:rsidRDefault="003C4872" w:rsidP="003C4872">
            <w:pPr>
              <w:tabs>
                <w:tab w:val="left" w:pos="1365"/>
                <w:tab w:val="left" w:pos="678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lang w:val="sr-Cyrl-RS"/>
              </w:rPr>
            </w:pPr>
          </w:p>
        </w:tc>
        <w:tc>
          <w:tcPr>
            <w:tcW w:w="2131" w:type="dxa"/>
            <w:shd w:val="clear" w:color="auto" w:fill="auto"/>
            <w:vAlign w:val="center"/>
          </w:tcPr>
          <w:p w:rsidR="003C4872" w:rsidRPr="003C4872" w:rsidRDefault="003C4872" w:rsidP="003C4872">
            <w:pPr>
              <w:tabs>
                <w:tab w:val="left" w:pos="1365"/>
                <w:tab w:val="left" w:pos="678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lang w:val="sr-Cyrl-RS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3C4872" w:rsidRPr="003C4872" w:rsidRDefault="003C4872" w:rsidP="003C4872">
            <w:pPr>
              <w:tabs>
                <w:tab w:val="left" w:pos="1365"/>
                <w:tab w:val="left" w:pos="678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lang w:val="sr-Cyrl-RS"/>
              </w:rPr>
            </w:pPr>
          </w:p>
        </w:tc>
      </w:tr>
      <w:tr w:rsidR="003C4872" w:rsidRPr="003C4872" w:rsidTr="003C4872">
        <w:tc>
          <w:tcPr>
            <w:tcW w:w="2547" w:type="dxa"/>
            <w:shd w:val="clear" w:color="auto" w:fill="FABF8F"/>
            <w:vAlign w:val="center"/>
          </w:tcPr>
          <w:p w:rsidR="003C4872" w:rsidRPr="003C4872" w:rsidRDefault="003C4872" w:rsidP="003C4872">
            <w:pPr>
              <w:tabs>
                <w:tab w:val="left" w:pos="1365"/>
                <w:tab w:val="left" w:pos="678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b/>
                <w:lang w:val="sr-Cyrl-RS"/>
              </w:rPr>
            </w:pPr>
            <w:r w:rsidRPr="003C4872">
              <w:rPr>
                <w:rFonts w:ascii="Calibri" w:eastAsia="Calibri" w:hAnsi="Calibri" w:cs="Arial"/>
                <w:b/>
                <w:lang w:val="sr-Cyrl-RS"/>
              </w:rPr>
              <w:t>ДАТУМ</w:t>
            </w:r>
          </w:p>
        </w:tc>
        <w:tc>
          <w:tcPr>
            <w:tcW w:w="2083" w:type="dxa"/>
            <w:shd w:val="clear" w:color="auto" w:fill="auto"/>
            <w:vAlign w:val="center"/>
          </w:tcPr>
          <w:p w:rsidR="003C4872" w:rsidRPr="003C4872" w:rsidRDefault="003C4872" w:rsidP="003C4872">
            <w:pPr>
              <w:tabs>
                <w:tab w:val="left" w:pos="1365"/>
                <w:tab w:val="left" w:pos="678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lang w:val="sr-Cyrl-RS"/>
              </w:rPr>
            </w:pPr>
          </w:p>
        </w:tc>
        <w:tc>
          <w:tcPr>
            <w:tcW w:w="2131" w:type="dxa"/>
            <w:shd w:val="clear" w:color="auto" w:fill="auto"/>
            <w:vAlign w:val="center"/>
          </w:tcPr>
          <w:p w:rsidR="003C4872" w:rsidRPr="003C4872" w:rsidRDefault="003C4872" w:rsidP="003C4872">
            <w:pPr>
              <w:tabs>
                <w:tab w:val="left" w:pos="1365"/>
                <w:tab w:val="left" w:pos="678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lang w:val="sr-Cyrl-RS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3C4872" w:rsidRPr="003C4872" w:rsidRDefault="003C4872" w:rsidP="003C4872">
            <w:pPr>
              <w:tabs>
                <w:tab w:val="left" w:pos="1365"/>
                <w:tab w:val="left" w:pos="678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lang w:val="sr-Cyrl-RS"/>
              </w:rPr>
            </w:pPr>
          </w:p>
        </w:tc>
      </w:tr>
    </w:tbl>
    <w:p w:rsidR="00CF2389" w:rsidRDefault="00CF2389"/>
    <w:p w:rsidR="00251824" w:rsidRDefault="00251824" w:rsidP="00251824">
      <w:pPr>
        <w:pStyle w:val="NormalWeb"/>
      </w:pPr>
      <w:r>
        <w:rPr>
          <w:noProof/>
        </w:rPr>
        <w:lastRenderedPageBreak/>
        <w:drawing>
          <wp:inline distT="0" distB="0" distL="0" distR="0">
            <wp:extent cx="6187968" cy="8321040"/>
            <wp:effectExtent l="0" t="0" r="3810" b="3810"/>
            <wp:docPr id="1" name="Picture 1" descr="C:\Users\User\AppData\Local\Packages\Microsoft.Windows.Photos_8wekyb3d8bbwe\TempState\ShareServiceTempFolder\proces plat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Packages\Microsoft.Windows.Photos_8wekyb3d8bbwe\TempState\ShareServiceTempFolder\proces plata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4440" cy="83297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518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303B74"/>
    <w:multiLevelType w:val="hybridMultilevel"/>
    <w:tmpl w:val="30DCC86E"/>
    <w:lvl w:ilvl="0" w:tplc="B6FA4C6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401897"/>
    <w:multiLevelType w:val="hybridMultilevel"/>
    <w:tmpl w:val="1B446C2E"/>
    <w:lvl w:ilvl="0" w:tplc="BF1ABEF0">
      <w:start w:val="1"/>
      <w:numFmt w:val="bullet"/>
      <w:lvlText w:val="•"/>
      <w:lvlJc w:val="left"/>
      <w:pPr>
        <w:ind w:left="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E4ED478">
      <w:start w:val="1"/>
      <w:numFmt w:val="bullet"/>
      <w:lvlText w:val="o"/>
      <w:lvlJc w:val="left"/>
      <w:pPr>
        <w:ind w:left="15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EEC0DCA">
      <w:start w:val="1"/>
      <w:numFmt w:val="bullet"/>
      <w:lvlText w:val="▪"/>
      <w:lvlJc w:val="left"/>
      <w:pPr>
        <w:ind w:left="22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63A69F2">
      <w:start w:val="1"/>
      <w:numFmt w:val="bullet"/>
      <w:lvlText w:val="•"/>
      <w:lvlJc w:val="left"/>
      <w:pPr>
        <w:ind w:left="29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1843BF0">
      <w:start w:val="1"/>
      <w:numFmt w:val="bullet"/>
      <w:lvlText w:val="o"/>
      <w:lvlJc w:val="left"/>
      <w:pPr>
        <w:ind w:left="37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5C4EB1C">
      <w:start w:val="1"/>
      <w:numFmt w:val="bullet"/>
      <w:lvlText w:val="▪"/>
      <w:lvlJc w:val="left"/>
      <w:pPr>
        <w:ind w:left="44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46072E8">
      <w:start w:val="1"/>
      <w:numFmt w:val="bullet"/>
      <w:lvlText w:val="•"/>
      <w:lvlJc w:val="left"/>
      <w:pPr>
        <w:ind w:left="51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92EE7FA">
      <w:start w:val="1"/>
      <w:numFmt w:val="bullet"/>
      <w:lvlText w:val="o"/>
      <w:lvlJc w:val="left"/>
      <w:pPr>
        <w:ind w:left="58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076B2AC">
      <w:start w:val="1"/>
      <w:numFmt w:val="bullet"/>
      <w:lvlText w:val="▪"/>
      <w:lvlJc w:val="left"/>
      <w:pPr>
        <w:ind w:left="65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DF10B3D"/>
    <w:multiLevelType w:val="hybridMultilevel"/>
    <w:tmpl w:val="C2944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872"/>
    <w:rsid w:val="001F4FFF"/>
    <w:rsid w:val="00251824"/>
    <w:rsid w:val="003C4872"/>
    <w:rsid w:val="00603EB2"/>
    <w:rsid w:val="00A53FBF"/>
    <w:rsid w:val="00B62105"/>
    <w:rsid w:val="00B968DD"/>
    <w:rsid w:val="00CF2389"/>
    <w:rsid w:val="00ED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D9DC7"/>
  <w15:chartTrackingRefBased/>
  <w15:docId w15:val="{CE92E79B-0106-46FE-A8F2-468A47DA9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zime">
    <w:name w:val="Rezime"/>
    <w:basedOn w:val="Normal"/>
    <w:link w:val="RezimeChar"/>
    <w:qFormat/>
    <w:rsid w:val="001F4FFF"/>
    <w:pPr>
      <w:spacing w:after="0" w:line="360" w:lineRule="auto"/>
      <w:ind w:left="357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RezimeChar">
    <w:name w:val="Rezime Char"/>
    <w:basedOn w:val="DefaultParagraphFont"/>
    <w:link w:val="Rezime"/>
    <w:rsid w:val="001F4FFF"/>
    <w:rPr>
      <w:rFonts w:ascii="Times New Roman" w:eastAsia="Calibri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3C4872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518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73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213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2024-01-24T09:35:00Z</dcterms:created>
  <dcterms:modified xsi:type="dcterms:W3CDTF">2024-01-24T09:35:00Z</dcterms:modified>
</cp:coreProperties>
</file>